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F2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 w14:paraId="28D682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C4B13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《德阳市医养结合机构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等级评定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规范》</w:t>
      </w:r>
    </w:p>
    <w:p w14:paraId="5B7A06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(征求意见稿)团体标准征求意见表</w:t>
      </w:r>
    </w:p>
    <w:p w14:paraId="10BC5C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left="0" w:right="0" w:firstLine="88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tbl>
      <w:tblPr>
        <w:tblStyle w:val="3"/>
        <w:tblW w:w="889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2225"/>
        <w:gridCol w:w="2710"/>
        <w:gridCol w:w="2225"/>
      </w:tblGrid>
      <w:tr w14:paraId="32F0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41A17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单位名称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2C1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4C93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3235A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联系人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50C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4DC8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408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40A8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761F2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EA53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条文号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95A14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修改意见和建议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399D9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理由</w:t>
            </w:r>
          </w:p>
        </w:tc>
      </w:tr>
      <w:tr w14:paraId="746D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2F3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60D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C8CB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404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74CBB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B45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4BC9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F931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E5A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783F3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3D7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D3A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EF7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C51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1B37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C62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56D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E75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B0F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1840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006A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855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552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5581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5FFC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BB9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A78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269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6C9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3F49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481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A9A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352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5EC1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7FD8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1BC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B38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30BE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A5F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55F5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CFB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43F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EDC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2ACA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20D97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9D3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654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2464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B6A8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  <w:tr w14:paraId="3B408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</w:trPr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D8E9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4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其他意见</w:t>
            </w:r>
          </w:p>
        </w:tc>
        <w:tc>
          <w:tcPr>
            <w:tcW w:w="7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30C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4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</w:tr>
    </w:tbl>
    <w:p w14:paraId="764843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48249A-9FB2-4CD0-9028-CDF8F6C4DA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9610F70-4984-479E-AE1C-DF3228A1FD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70BB7"/>
    <w:rsid w:val="585008F2"/>
    <w:rsid w:val="5B370BB7"/>
    <w:rsid w:val="6853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2024-11-20T01:12:00Z</dcterms:created>
  <dc:creator>李婧</dc:creator>
  <cp:lastModifiedBy>中西医结合医院～医养结合</cp:lastModifiedBy>
  <dcterms:modified xsi:type="dcterms:W3CDTF">2024-11-20T02:14:28Z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231F3B2B45744BBA87FFB03469365A1B_13</vt:lpwstr>
  </property>
</Properties>
</file>